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9CBD0" w14:textId="16A4928C" w:rsidR="003705E5" w:rsidRPr="005A55D0" w:rsidRDefault="00F5707D" w:rsidP="00E034E8">
      <w:pPr>
        <w:jc w:val="center"/>
        <w:rPr>
          <w:rFonts w:ascii="Arial" w:hAnsi="Arial" w:cs="Arial"/>
          <w:lang w:val="en-GB"/>
        </w:rPr>
      </w:pPr>
      <w:r>
        <w:rPr>
          <w:noProof/>
        </w:rPr>
        <w:drawing>
          <wp:inline distT="0" distB="0" distL="0" distR="0" wp14:anchorId="603CC747" wp14:editId="0F3E07C6">
            <wp:extent cx="655200" cy="8424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00" cy="8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CB258" w14:textId="77777777" w:rsidR="003705E5" w:rsidRPr="005A55D0" w:rsidRDefault="003705E5">
      <w:pPr>
        <w:pStyle w:val="Zhlav"/>
        <w:tabs>
          <w:tab w:val="clear" w:pos="4536"/>
          <w:tab w:val="clear" w:pos="9072"/>
        </w:tabs>
        <w:rPr>
          <w:rFonts w:ascii="Arial" w:hAnsi="Arial" w:cs="Arial"/>
          <w:sz w:val="10"/>
          <w:lang w:val="en-GB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3705E5" w:rsidRPr="005A55D0" w14:paraId="37FA1D19" w14:textId="77777777">
        <w:tc>
          <w:tcPr>
            <w:tcW w:w="9284" w:type="dxa"/>
          </w:tcPr>
          <w:p w14:paraId="56F2B442" w14:textId="77777777" w:rsidR="003705E5" w:rsidRPr="005A55D0" w:rsidRDefault="00FF4D35" w:rsidP="00FF4D35">
            <w:pPr>
              <w:pStyle w:val="Nadpis1"/>
              <w:rPr>
                <w:rFonts w:ascii="Arial" w:hAnsi="Arial" w:cs="Arial"/>
                <w:lang w:val="en-GB"/>
              </w:rPr>
            </w:pPr>
            <w:r w:rsidRPr="005A55D0">
              <w:rPr>
                <w:rFonts w:ascii="Arial" w:hAnsi="Arial" w:cs="Arial"/>
                <w:lang w:val="en-GB"/>
              </w:rPr>
              <w:t>APPLICATION FORM FOR PERFORMANCE ACTIONS BY </w:t>
            </w:r>
            <w:r w:rsidR="00887897">
              <w:rPr>
                <w:rFonts w:ascii="Arial" w:hAnsi="Arial" w:cs="Arial"/>
                <w:lang w:val="en-GB"/>
              </w:rPr>
              <w:t>NOTIFIED </w:t>
            </w:r>
            <w:r w:rsidRPr="005A55D0">
              <w:rPr>
                <w:rFonts w:ascii="Arial" w:hAnsi="Arial" w:cs="Arial"/>
                <w:lang w:val="en-GB"/>
              </w:rPr>
              <w:t>BODY</w:t>
            </w:r>
          </w:p>
        </w:tc>
      </w:tr>
    </w:tbl>
    <w:p w14:paraId="113B08C0" w14:textId="77777777" w:rsidR="003705E5" w:rsidRPr="005A55D0" w:rsidRDefault="00C74E6A" w:rsidP="00375C6B">
      <w:pPr>
        <w:pStyle w:val="Zkladntext3"/>
        <w:jc w:val="both"/>
        <w:rPr>
          <w:sz w:val="24"/>
          <w:szCs w:val="24"/>
          <w:lang w:val="en-GB"/>
        </w:rPr>
      </w:pPr>
      <w:r w:rsidRPr="00C74E6A">
        <w:rPr>
          <w:sz w:val="24"/>
          <w:szCs w:val="24"/>
          <w:lang w:val="en-GB"/>
        </w:rPr>
        <w:t>REGULATION (EU) No 305/2011 OF THE EUROPEAN PARLIAMENT AND OF THE COUNCIL laying down harmonized conditions for the marketing of construction products and repealing Council Directive 89/106/EEC („</w:t>
      </w:r>
      <w:proofErr w:type="gramStart"/>
      <w:r w:rsidRPr="00C74E6A">
        <w:rPr>
          <w:sz w:val="24"/>
          <w:szCs w:val="24"/>
          <w:lang w:val="en-GB"/>
        </w:rPr>
        <w:t>CPR“</w:t>
      </w:r>
      <w:proofErr w:type="gramEnd"/>
      <w:r w:rsidRPr="00C74E6A">
        <w:rPr>
          <w:sz w:val="24"/>
          <w:szCs w:val="24"/>
          <w:lang w:val="en-GB"/>
        </w:rPr>
        <w:t>)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3705E5" w:rsidRPr="005A55D0" w14:paraId="10300115" w14:textId="77777777" w:rsidTr="009B0B31">
        <w:trPr>
          <w:trHeight w:val="1124"/>
        </w:trPr>
        <w:tc>
          <w:tcPr>
            <w:tcW w:w="9284" w:type="dxa"/>
            <w:tcBorders>
              <w:bottom w:val="single" w:sz="4" w:space="0" w:color="auto"/>
            </w:tcBorders>
          </w:tcPr>
          <w:p w14:paraId="20CB57DD" w14:textId="2F5984AE" w:rsidR="00C74E6A" w:rsidRPr="00933D58" w:rsidRDefault="00C74E6A" w:rsidP="00C74E6A">
            <w:pPr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933D58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System of Assessment and verification of constancy of performance by</w:t>
            </w:r>
            <w:r w:rsidR="00933D58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 </w:t>
            </w:r>
            <w:r w:rsidRPr="00933D58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Annex</w:t>
            </w:r>
            <w:r w:rsidR="00933D58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 </w:t>
            </w:r>
            <w:r w:rsidRPr="00933D58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V „</w:t>
            </w:r>
            <w:proofErr w:type="gramStart"/>
            <w:r w:rsidRPr="00933D58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CPR“</w:t>
            </w:r>
            <w:proofErr w:type="gramEnd"/>
          </w:p>
          <w:p w14:paraId="6ECF5728" w14:textId="41E14B75" w:rsidR="006F3B8C" w:rsidRPr="006F3B8C" w:rsidRDefault="006F3B8C" w:rsidP="006F3B8C">
            <w:pPr>
              <w:jc w:val="both"/>
              <w:rPr>
                <w:rFonts w:ascii="Arial" w:hAnsi="Arial" w:cs="Arial"/>
                <w:b/>
                <w:sz w:val="24"/>
                <w:lang w:val="en-GB"/>
              </w:rPr>
            </w:pPr>
            <w:r w:rsidRPr="006F3B8C">
              <w:rPr>
                <w:rFonts w:ascii="Arial" w:hAnsi="Arial" w:cs="Arial"/>
                <w:b/>
                <w:sz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instrText xml:space="preserve"> FORMCHECKBOX </w:instrText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fldChar w:fldCharType="separate"/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fldChar w:fldCharType="end"/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t xml:space="preserve"> syst</w:t>
            </w:r>
            <w:r>
              <w:rPr>
                <w:rFonts w:ascii="Arial" w:hAnsi="Arial" w:cs="Arial"/>
                <w:b/>
                <w:sz w:val="24"/>
                <w:lang w:val="en-GB"/>
              </w:rPr>
              <w:t>e</w:t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t>m 1+</w:t>
            </w:r>
            <w:r w:rsidRPr="006F3B8C">
              <w:rPr>
                <w:rFonts w:ascii="Arial" w:hAnsi="Arial" w:cs="Arial"/>
                <w:bCs/>
                <w:sz w:val="22"/>
                <w:szCs w:val="22"/>
                <w:lang w:val="en-GB"/>
              </w:rPr>
              <w:tab/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instrText xml:space="preserve"> FORMCHECKBOX </w:instrText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fldChar w:fldCharType="separate"/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fldChar w:fldCharType="end"/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t xml:space="preserve"> syst</w:t>
            </w:r>
            <w:r>
              <w:rPr>
                <w:rFonts w:ascii="Arial" w:hAnsi="Arial" w:cs="Arial"/>
                <w:b/>
                <w:sz w:val="24"/>
                <w:lang w:val="en-GB"/>
              </w:rPr>
              <w:t>e</w:t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t xml:space="preserve">m 1 </w:t>
            </w:r>
            <w:r w:rsidRPr="006F3B8C">
              <w:rPr>
                <w:rFonts w:ascii="Arial" w:hAnsi="Arial" w:cs="Arial"/>
                <w:bCs/>
                <w:sz w:val="22"/>
                <w:szCs w:val="22"/>
                <w:lang w:val="en-GB"/>
              </w:rPr>
              <w:tab/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instrText xml:space="preserve"> FORMCHECKBOX </w:instrText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fldChar w:fldCharType="separate"/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fldChar w:fldCharType="end"/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t xml:space="preserve"> syst</w:t>
            </w:r>
            <w:r>
              <w:rPr>
                <w:rFonts w:ascii="Arial" w:hAnsi="Arial" w:cs="Arial"/>
                <w:b/>
                <w:sz w:val="24"/>
                <w:lang w:val="en-GB"/>
              </w:rPr>
              <w:t>e</w:t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t>m 2+</w:t>
            </w:r>
            <w:r w:rsidRPr="006F3B8C">
              <w:rPr>
                <w:rFonts w:ascii="Arial" w:hAnsi="Arial" w:cs="Arial"/>
                <w:bCs/>
                <w:sz w:val="22"/>
                <w:szCs w:val="22"/>
                <w:lang w:val="en-GB"/>
              </w:rPr>
              <w:tab/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instrText xml:space="preserve"> FORMCHECKBOX </w:instrText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fldChar w:fldCharType="separate"/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fldChar w:fldCharType="end"/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t xml:space="preserve"> s</w:t>
            </w:r>
            <w:r>
              <w:rPr>
                <w:rFonts w:ascii="Arial" w:hAnsi="Arial" w:cs="Arial"/>
                <w:b/>
                <w:sz w:val="24"/>
                <w:lang w:val="en-GB"/>
              </w:rPr>
              <w:t>y</w:t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t>st</w:t>
            </w:r>
            <w:r>
              <w:rPr>
                <w:rFonts w:ascii="Arial" w:hAnsi="Arial" w:cs="Arial"/>
                <w:b/>
                <w:sz w:val="24"/>
                <w:lang w:val="en-GB"/>
              </w:rPr>
              <w:t>e</w:t>
            </w:r>
            <w:r w:rsidRPr="006F3B8C">
              <w:rPr>
                <w:rFonts w:ascii="Arial" w:hAnsi="Arial" w:cs="Arial"/>
                <w:b/>
                <w:sz w:val="24"/>
                <w:lang w:val="en-GB"/>
              </w:rPr>
              <w:t>m 3</w:t>
            </w:r>
          </w:p>
          <w:p w14:paraId="33F66FE9" w14:textId="5725E985" w:rsidR="009B0B31" w:rsidRPr="005A55D0" w:rsidRDefault="00C74E6A" w:rsidP="00C74E6A">
            <w:pPr>
              <w:jc w:val="both"/>
              <w:rPr>
                <w:rFonts w:ascii="Arial" w:hAnsi="Arial" w:cs="Arial"/>
                <w:i/>
                <w:lang w:val="en-GB"/>
              </w:rPr>
            </w:pPr>
            <w:r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b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  <w:fldChar w:fldCharType="separate"/>
            </w:r>
            <w:r>
              <w:rPr>
                <w:rFonts w:ascii="Arial" w:hAnsi="Arial" w:cs="Arial"/>
                <w:b/>
                <w:sz w:val="24"/>
              </w:rPr>
              <w:fldChar w:fldCharType="end"/>
            </w:r>
            <w:r w:rsidRPr="004C7DEC">
              <w:rPr>
                <w:rFonts w:ascii="Arial" w:hAnsi="Arial" w:cs="Arial"/>
                <w:bCs/>
                <w:sz w:val="24"/>
                <w:lang w:val="en-US"/>
              </w:rPr>
              <w:t xml:space="preserve">  </w:t>
            </w:r>
            <w:r w:rsidRPr="00C41426">
              <w:rPr>
                <w:rFonts w:ascii="Arial" w:hAnsi="Arial" w:cs="Arial"/>
                <w:i/>
                <w:lang w:val="en-US"/>
              </w:rPr>
              <w:t>(</w:t>
            </w:r>
            <w:proofErr w:type="gramStart"/>
            <w:r>
              <w:rPr>
                <w:rFonts w:ascii="Arial" w:hAnsi="Arial" w:cs="Arial"/>
                <w:i/>
                <w:lang w:val="en-US"/>
              </w:rPr>
              <w:t>select</w:t>
            </w:r>
            <w:proofErr w:type="gramEnd"/>
            <w:r w:rsidRPr="00C41426">
              <w:rPr>
                <w:rFonts w:ascii="Arial" w:hAnsi="Arial" w:cs="Arial"/>
                <w:i/>
                <w:lang w:val="en-US"/>
              </w:rPr>
              <w:t xml:space="preserve"> </w:t>
            </w:r>
            <w:r w:rsidR="00D65E7B">
              <w:rPr>
                <w:rFonts w:ascii="Arial" w:hAnsi="Arial" w:cs="Arial"/>
                <w:i/>
                <w:lang w:val="en-US"/>
              </w:rPr>
              <w:t>the prescribed procedure</w:t>
            </w:r>
            <w:r w:rsidRPr="00C41426">
              <w:rPr>
                <w:rFonts w:ascii="Arial" w:hAnsi="Arial" w:cs="Arial"/>
                <w:i/>
                <w:lang w:val="en-US"/>
              </w:rPr>
              <w:t>,</w:t>
            </w:r>
            <w:r w:rsidRPr="00C41426">
              <w:rPr>
                <w:i/>
                <w:lang w:val="en-US"/>
              </w:rPr>
              <w:t xml:space="preserve"> </w:t>
            </w:r>
            <w:r w:rsidRPr="00C41426">
              <w:rPr>
                <w:rFonts w:ascii="Arial" w:hAnsi="Arial" w:cs="Arial"/>
                <w:i/>
                <w:lang w:val="en-US"/>
              </w:rPr>
              <w:t>in case of doubt please contact us]</w:t>
            </w:r>
          </w:p>
        </w:tc>
      </w:tr>
    </w:tbl>
    <w:p w14:paraId="1CA64864" w14:textId="77777777" w:rsidR="003705E5" w:rsidRPr="00D65E7B" w:rsidRDefault="003705E5">
      <w:pPr>
        <w:jc w:val="both"/>
        <w:rPr>
          <w:rFonts w:ascii="Arial" w:hAnsi="Arial" w:cs="Arial"/>
          <w:b/>
          <w:sz w:val="16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89"/>
        <w:gridCol w:w="1096"/>
        <w:gridCol w:w="3199"/>
      </w:tblGrid>
      <w:tr w:rsidR="00E005E2" w:rsidRPr="005A55D0" w14:paraId="73EB1EB1" w14:textId="77777777" w:rsidTr="00625EDA">
        <w:trPr>
          <w:cantSplit/>
          <w:trHeight w:val="313"/>
        </w:trPr>
        <w:tc>
          <w:tcPr>
            <w:tcW w:w="9284" w:type="dxa"/>
            <w:gridSpan w:val="3"/>
          </w:tcPr>
          <w:p w14:paraId="5D7750C4" w14:textId="77777777" w:rsidR="00E005E2" w:rsidRPr="00C24D9F" w:rsidRDefault="00E005E2" w:rsidP="00E005E2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Applicant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C24D9F">
              <w:rPr>
                <w:rFonts w:ascii="Arial" w:hAnsi="Arial" w:cs="Arial"/>
                <w:b/>
                <w:vertAlign w:val="superscript"/>
                <w:lang w:val="en-GB"/>
              </w:rPr>
              <w:t>*)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45625601" w14:textId="316F1B16" w:rsidR="00E005E2" w:rsidRPr="00C24D9F" w:rsidRDefault="00E005E2" w:rsidP="00E005E2">
            <w:pPr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Manufacturer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(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fill in points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9. a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nd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13.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5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.)</w:t>
            </w:r>
          </w:p>
          <w:p w14:paraId="5FC06B8E" w14:textId="7AD1C369" w:rsidR="00E005E2" w:rsidRPr="005A55D0" w:rsidRDefault="00E005E2" w:rsidP="00E005E2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A</w:t>
            </w:r>
            <w:r w:rsidRPr="00C74E6A">
              <w:rPr>
                <w:rFonts w:ascii="Arial" w:hAnsi="Arial" w:cs="Arial"/>
                <w:b/>
                <w:lang w:val="en-GB"/>
              </w:rPr>
              <w:t>uthorized representative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(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fill in points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5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.)</w:t>
            </w:r>
            <w:r w:rsidR="00D65E7B" w:rsidRPr="00B25B15">
              <w:rPr>
                <w:rFonts w:ascii="Arial" w:hAnsi="Arial" w:cs="Arial"/>
                <w:b/>
              </w:rPr>
              <w:tab/>
            </w:r>
            <w:r w:rsidR="00D65E7B" w:rsidRPr="00B25B15">
              <w:rPr>
                <w:rFonts w:ascii="Arial" w:hAnsi="Arial" w:cs="Arial"/>
                <w:b/>
              </w:rPr>
              <w:tab/>
            </w:r>
            <w:r w:rsidR="00D65E7B" w:rsidRPr="00B25B15">
              <w:rPr>
                <w:rFonts w:ascii="Arial" w:hAnsi="Arial" w:cs="Arial"/>
                <w:b/>
              </w:rPr>
              <w:tab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4C7DEC">
              <w:rPr>
                <w:rFonts w:ascii="Arial" w:hAnsi="Arial" w:cs="Arial"/>
                <w:bCs/>
                <w:lang w:val="en-GB"/>
              </w:rPr>
              <w:t xml:space="preserve">  </w:t>
            </w:r>
            <w:r w:rsidRPr="00C24D9F">
              <w:rPr>
                <w:rFonts w:ascii="Arial" w:hAnsi="Arial" w:cs="Arial"/>
                <w:i/>
                <w:lang w:val="en-GB"/>
              </w:rPr>
              <w:t>(select</w:t>
            </w:r>
            <w:r>
              <w:rPr>
                <w:rFonts w:ascii="Arial" w:hAnsi="Arial" w:cs="Arial"/>
                <w:i/>
                <w:lang w:val="en-GB"/>
              </w:rPr>
              <w:t>)</w:t>
            </w:r>
          </w:p>
        </w:tc>
      </w:tr>
      <w:tr w:rsidR="003705E5" w:rsidRPr="005A55D0" w14:paraId="0DF89DC7" w14:textId="77777777" w:rsidTr="00E005E2">
        <w:trPr>
          <w:cantSplit/>
          <w:trHeight w:val="313"/>
        </w:trPr>
        <w:tc>
          <w:tcPr>
            <w:tcW w:w="5098" w:type="dxa"/>
            <w:vMerge w:val="restart"/>
          </w:tcPr>
          <w:p w14:paraId="3233DBED" w14:textId="7D5DAD0A" w:rsidR="003705E5" w:rsidRPr="005A55D0" w:rsidRDefault="003705E5" w:rsidP="00C74E6A">
            <w:pPr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1.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Name of </w:t>
            </w:r>
            <w:r w:rsidR="00E005E2">
              <w:rPr>
                <w:rFonts w:ascii="Arial" w:hAnsi="Arial" w:cs="Arial"/>
                <w:b/>
                <w:lang w:val="en-GB"/>
              </w:rPr>
              <w:t>a</w:t>
            </w:r>
            <w:r w:rsidR="003A6F85" w:rsidRPr="005A55D0">
              <w:rPr>
                <w:rFonts w:ascii="Arial" w:hAnsi="Arial" w:cs="Arial"/>
                <w:b/>
                <w:lang w:val="en-GB"/>
              </w:rPr>
              <w:t>pplicant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0A88E466" w14:textId="77777777" w:rsidR="003705E5" w:rsidRPr="005A55D0" w:rsidRDefault="003705E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  <w:bookmarkEnd w:id="0"/>
          </w:p>
        </w:tc>
        <w:tc>
          <w:tcPr>
            <w:tcW w:w="4186" w:type="dxa"/>
            <w:gridSpan w:val="2"/>
          </w:tcPr>
          <w:p w14:paraId="40AED39A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2.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Company </w:t>
            </w:r>
            <w:r w:rsidRPr="005A55D0">
              <w:rPr>
                <w:rFonts w:ascii="Arial" w:hAnsi="Arial" w:cs="Arial"/>
                <w:b/>
                <w:lang w:val="en-GB"/>
              </w:rPr>
              <w:t>I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D No.</w:t>
            </w:r>
            <w:r w:rsidRPr="005A55D0">
              <w:rPr>
                <w:rFonts w:ascii="Arial" w:hAnsi="Arial" w:cs="Arial"/>
                <w:b/>
                <w:lang w:val="en-GB"/>
              </w:rPr>
              <w:t xml:space="preserve">: 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69B5C3DB" w14:textId="77777777" w:rsidTr="00E005E2">
        <w:trPr>
          <w:cantSplit/>
          <w:trHeight w:val="276"/>
        </w:trPr>
        <w:tc>
          <w:tcPr>
            <w:tcW w:w="5098" w:type="dxa"/>
            <w:vMerge/>
          </w:tcPr>
          <w:p w14:paraId="15C9A52D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4186" w:type="dxa"/>
            <w:gridSpan w:val="2"/>
            <w:tcBorders>
              <w:bottom w:val="single" w:sz="4" w:space="0" w:color="auto"/>
            </w:tcBorders>
          </w:tcPr>
          <w:p w14:paraId="73D26691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3.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Tax ID No.:</w:t>
            </w:r>
            <w:r w:rsidRPr="005A55D0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3E7DBF73" w14:textId="77777777" w:rsidTr="00E005E2">
        <w:trPr>
          <w:cantSplit/>
          <w:trHeight w:val="460"/>
        </w:trPr>
        <w:tc>
          <w:tcPr>
            <w:tcW w:w="5098" w:type="dxa"/>
          </w:tcPr>
          <w:p w14:paraId="7D279A12" w14:textId="775D4BF1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>4. Ad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d</w:t>
            </w:r>
            <w:r w:rsidRPr="005A55D0">
              <w:rPr>
                <w:rFonts w:ascii="Arial" w:hAnsi="Arial" w:cs="Arial"/>
                <w:b/>
                <w:lang w:val="en-GB"/>
              </w:rPr>
              <w:t>res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s</w:t>
            </w:r>
            <w:r w:rsidR="004C7DEC">
              <w:rPr>
                <w:rFonts w:ascii="Arial" w:hAnsi="Arial" w:cs="Arial"/>
                <w:b/>
                <w:lang w:val="en-GB"/>
              </w:rPr>
              <w:t xml:space="preserve"> </w:t>
            </w:r>
            <w:r w:rsidR="004C7DEC" w:rsidRPr="005A55D0">
              <w:rPr>
                <w:rFonts w:ascii="Arial" w:hAnsi="Arial" w:cs="Arial"/>
                <w:b/>
                <w:lang w:val="en-GB"/>
              </w:rPr>
              <w:t xml:space="preserve">of </w:t>
            </w:r>
            <w:r w:rsidR="004C7DEC">
              <w:rPr>
                <w:rFonts w:ascii="Arial" w:hAnsi="Arial" w:cs="Arial"/>
                <w:b/>
                <w:lang w:val="en-GB"/>
              </w:rPr>
              <w:t>a</w:t>
            </w:r>
            <w:r w:rsidR="004C7DEC" w:rsidRPr="005A55D0">
              <w:rPr>
                <w:rFonts w:ascii="Arial" w:hAnsi="Arial" w:cs="Arial"/>
                <w:b/>
                <w:lang w:val="en-GB"/>
              </w:rPr>
              <w:t>pplicant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2C23F290" w14:textId="0E6EE33A" w:rsidR="003705E5" w:rsidRPr="00D65E7B" w:rsidRDefault="003705E5">
            <w:pPr>
              <w:jc w:val="both"/>
              <w:rPr>
                <w:rFonts w:ascii="Arial" w:hAnsi="Arial" w:cs="Arial"/>
                <w:bCs/>
                <w:i/>
                <w:iCs/>
                <w:sz w:val="16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910" w:type="dxa"/>
            <w:tcBorders>
              <w:bottom w:val="single" w:sz="4" w:space="0" w:color="auto"/>
              <w:right w:val="nil"/>
            </w:tcBorders>
          </w:tcPr>
          <w:p w14:paraId="7A1D377B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5.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Phone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4DE65A3A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    </w:t>
            </w:r>
            <w:r w:rsidR="002316AE" w:rsidRPr="005A55D0">
              <w:rPr>
                <w:rFonts w:ascii="Arial" w:hAnsi="Arial" w:cs="Arial"/>
                <w:b/>
                <w:lang w:val="en-GB"/>
              </w:rPr>
              <w:t>e</w:t>
            </w:r>
            <w:r w:rsidRPr="005A55D0">
              <w:rPr>
                <w:rFonts w:ascii="Arial" w:hAnsi="Arial" w:cs="Arial"/>
                <w:b/>
                <w:lang w:val="en-GB"/>
              </w:rPr>
              <w:t>-mail:</w:t>
            </w:r>
          </w:p>
          <w:p w14:paraId="19203651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    </w:t>
            </w:r>
            <w:r w:rsidR="002316AE" w:rsidRPr="005A55D0">
              <w:rPr>
                <w:rFonts w:ascii="Arial" w:hAnsi="Arial" w:cs="Arial"/>
                <w:b/>
                <w:lang w:val="en-GB"/>
              </w:rPr>
              <w:t>www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3276" w:type="dxa"/>
            <w:tcBorders>
              <w:left w:val="nil"/>
              <w:bottom w:val="single" w:sz="4" w:space="0" w:color="auto"/>
            </w:tcBorders>
          </w:tcPr>
          <w:p w14:paraId="03D093B3" w14:textId="77777777" w:rsidR="00FF4D35" w:rsidRPr="005A55D0" w:rsidRDefault="00FF4D3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73BEFE6F" w14:textId="77777777" w:rsidR="003705E5" w:rsidRPr="005A55D0" w:rsidRDefault="003705E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@"/>
                  </w:textInput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@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0133E250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4663E36A" w14:textId="77777777" w:rsidTr="00E005E2">
        <w:trPr>
          <w:trHeight w:val="465"/>
        </w:trPr>
        <w:tc>
          <w:tcPr>
            <w:tcW w:w="5098" w:type="dxa"/>
          </w:tcPr>
          <w:p w14:paraId="792674F1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6. </w:t>
            </w:r>
            <w:r w:rsidR="009F2484">
              <w:rPr>
                <w:rFonts w:ascii="Arial" w:hAnsi="Arial" w:cs="Arial"/>
                <w:b/>
                <w:lang w:val="en-GB"/>
              </w:rPr>
              <w:t>Name of b</w:t>
            </w:r>
            <w:r w:rsidR="009B0B31" w:rsidRPr="005A55D0">
              <w:rPr>
                <w:rFonts w:ascii="Arial" w:hAnsi="Arial" w:cs="Arial"/>
                <w:b/>
                <w:lang w:val="en-GB"/>
              </w:rPr>
              <w:t>ank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536148DF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4186" w:type="dxa"/>
            <w:gridSpan w:val="2"/>
          </w:tcPr>
          <w:p w14:paraId="56356EA6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7.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Bank account number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5AE2B5C3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08841896" w14:textId="77777777">
        <w:trPr>
          <w:trHeight w:val="445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011830BA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8. </w:t>
            </w:r>
            <w:r w:rsidR="009F2484">
              <w:rPr>
                <w:rFonts w:ascii="Arial" w:hAnsi="Arial" w:cs="Arial"/>
                <w:b/>
                <w:lang w:val="en-GB"/>
              </w:rPr>
              <w:t>Head of company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 </w:t>
            </w:r>
            <w:r w:rsidR="007A5FFA">
              <w:rPr>
                <w:rFonts w:ascii="Arial" w:hAnsi="Arial" w:cs="Arial"/>
                <w:b/>
                <w:lang w:val="en-GB"/>
              </w:rPr>
              <w:t>(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name</w:t>
            </w:r>
            <w:r w:rsidR="009F2484">
              <w:rPr>
                <w:rFonts w:ascii="Arial" w:hAnsi="Arial" w:cs="Arial"/>
                <w:b/>
                <w:lang w:val="en-GB"/>
              </w:rPr>
              <w:t xml:space="preserve"> and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 position</w:t>
            </w:r>
            <w:r w:rsidR="007A5FFA">
              <w:rPr>
                <w:rFonts w:ascii="Arial" w:hAnsi="Arial" w:cs="Arial"/>
                <w:b/>
                <w:lang w:val="en-GB"/>
              </w:rPr>
              <w:t>)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18121388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5F3432DA" w14:textId="77777777">
        <w:trPr>
          <w:trHeight w:val="450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4EAFD8BE" w14:textId="7DA37F2E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9. </w:t>
            </w:r>
            <w:r w:rsidR="000856A6">
              <w:rPr>
                <w:rFonts w:ascii="Arial" w:hAnsi="Arial" w:cs="Arial"/>
                <w:b/>
                <w:lang w:val="en-GB"/>
              </w:rPr>
              <w:t>R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epresentative for dealing with the </w:t>
            </w:r>
            <w:r w:rsidR="00C74E6A">
              <w:rPr>
                <w:rFonts w:ascii="Arial" w:hAnsi="Arial" w:cs="Arial"/>
                <w:b/>
                <w:lang w:val="en-GB"/>
              </w:rPr>
              <w:t>N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B (name, position, </w:t>
            </w:r>
            <w:r w:rsidR="00933D58">
              <w:rPr>
                <w:rFonts w:ascii="Arial" w:hAnsi="Arial" w:cs="Arial"/>
                <w:b/>
                <w:lang w:val="en-GB"/>
              </w:rPr>
              <w:t xml:space="preserve">phone and e-mail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contact, including his</w:t>
            </w:r>
            <w:r w:rsidR="009F2484">
              <w:rPr>
                <w:rFonts w:ascii="Arial" w:hAnsi="Arial" w:cs="Arial"/>
                <w:b/>
                <w:lang w:val="en-GB"/>
              </w:rPr>
              <w:t xml:space="preserve"> or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her deputy)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4B1AD397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7D7EB2A8" w14:textId="77777777">
        <w:trPr>
          <w:trHeight w:val="428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708FBDB8" w14:textId="728B26C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10.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Name of manufacturer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556E2498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735C0079" w14:textId="77777777" w:rsidTr="00E005E2">
        <w:trPr>
          <w:cantSplit/>
          <w:trHeight w:val="486"/>
        </w:trPr>
        <w:tc>
          <w:tcPr>
            <w:tcW w:w="5098" w:type="dxa"/>
            <w:tcBorders>
              <w:bottom w:val="single" w:sz="4" w:space="0" w:color="auto"/>
            </w:tcBorders>
          </w:tcPr>
          <w:p w14:paraId="0098D644" w14:textId="0709A48D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>11.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 Head</w:t>
            </w:r>
            <w:r w:rsidR="009F2484">
              <w:rPr>
                <w:rFonts w:ascii="Arial" w:hAnsi="Arial" w:cs="Arial"/>
                <w:b/>
                <w:lang w:val="en-GB"/>
              </w:rPr>
              <w:t xml:space="preserve">quarter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of the </w:t>
            </w:r>
            <w:r w:rsidR="00FF4D35" w:rsidRPr="005A55D0">
              <w:rPr>
                <w:rFonts w:ascii="Arial" w:hAnsi="Arial" w:cs="Arial"/>
                <w:b/>
                <w:noProof/>
                <w:lang w:val="en-GB"/>
              </w:rPr>
              <w:t>manufacturer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02608C4E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910" w:type="dxa"/>
            <w:tcBorders>
              <w:right w:val="nil"/>
            </w:tcBorders>
          </w:tcPr>
          <w:p w14:paraId="4CF33626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>12.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Phone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3276" w:type="dxa"/>
            <w:tcBorders>
              <w:left w:val="nil"/>
            </w:tcBorders>
          </w:tcPr>
          <w:p w14:paraId="29711C6B" w14:textId="77777777" w:rsidR="003705E5" w:rsidRPr="005A55D0" w:rsidRDefault="00FF4D3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37D62EA1" w14:textId="77777777">
        <w:trPr>
          <w:cantSplit/>
        </w:trPr>
        <w:tc>
          <w:tcPr>
            <w:tcW w:w="9284" w:type="dxa"/>
            <w:gridSpan w:val="3"/>
          </w:tcPr>
          <w:p w14:paraId="2B8B065D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13. </w:t>
            </w:r>
            <w:r w:rsidR="009F2484">
              <w:rPr>
                <w:rFonts w:ascii="Arial" w:hAnsi="Arial" w:cs="Arial"/>
                <w:b/>
                <w:lang w:val="en-GB"/>
              </w:rPr>
              <w:t>Address of m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anufacturing plant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0F7FE08D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0EEBBAAD" w14:textId="77777777">
        <w:trPr>
          <w:cantSplit/>
          <w:trHeight w:val="532"/>
        </w:trPr>
        <w:tc>
          <w:tcPr>
            <w:tcW w:w="9284" w:type="dxa"/>
            <w:gridSpan w:val="3"/>
          </w:tcPr>
          <w:p w14:paraId="2EC7B32D" w14:textId="77777777" w:rsidR="003705E5" w:rsidRPr="005A55D0" w:rsidRDefault="003705E5">
            <w:pPr>
              <w:pStyle w:val="Zkladntext2"/>
              <w:rPr>
                <w:lang w:val="en-GB"/>
              </w:rPr>
            </w:pPr>
            <w:r w:rsidRPr="005A55D0">
              <w:rPr>
                <w:lang w:val="en-GB"/>
              </w:rPr>
              <w:t xml:space="preserve">14. </w:t>
            </w:r>
            <w:r w:rsidR="00FF4D35" w:rsidRPr="005A55D0">
              <w:rPr>
                <w:lang w:val="en-GB"/>
              </w:rPr>
              <w:t>Product (name, type, technical parameters, other):</w:t>
            </w:r>
          </w:p>
          <w:p w14:paraId="3E319346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24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3DFDD137" w14:textId="77777777">
        <w:trPr>
          <w:cantSplit/>
          <w:trHeight w:val="413"/>
        </w:trPr>
        <w:tc>
          <w:tcPr>
            <w:tcW w:w="9284" w:type="dxa"/>
            <w:gridSpan w:val="3"/>
          </w:tcPr>
          <w:p w14:paraId="046534F3" w14:textId="77777777" w:rsidR="003705E5" w:rsidRPr="005A55D0" w:rsidRDefault="003705E5">
            <w:pPr>
              <w:pStyle w:val="Zkladntext2"/>
              <w:rPr>
                <w:lang w:val="en-GB"/>
              </w:rPr>
            </w:pPr>
            <w:r w:rsidRPr="005A55D0">
              <w:rPr>
                <w:lang w:val="en-GB"/>
              </w:rPr>
              <w:t xml:space="preserve">15. </w:t>
            </w:r>
            <w:r w:rsidR="00C74E6A" w:rsidRPr="00C74E6A">
              <w:rPr>
                <w:lang w:val="en-GB"/>
              </w:rPr>
              <w:t>P</w:t>
            </w:r>
            <w:r w:rsidR="00FF4D35" w:rsidRPr="005A55D0">
              <w:rPr>
                <w:lang w:val="en-GB"/>
              </w:rPr>
              <w:t>roduct</w:t>
            </w:r>
            <w:r w:rsidR="00C74E6A">
              <w:rPr>
                <w:lang w:val="en-GB"/>
              </w:rPr>
              <w:t xml:space="preserve"> area according to Annex IV “CPR”, harmonized standard or European Assessment Document for product</w:t>
            </w:r>
            <w:r w:rsidRPr="005A55D0">
              <w:rPr>
                <w:lang w:val="en-GB"/>
              </w:rPr>
              <w:t>:</w:t>
            </w:r>
          </w:p>
          <w:p w14:paraId="39AD074C" w14:textId="77777777" w:rsidR="003705E5" w:rsidRPr="005A55D0" w:rsidRDefault="003705E5">
            <w:pPr>
              <w:pStyle w:val="Zkladntext2"/>
              <w:rPr>
                <w:b w:val="0"/>
                <w:lang w:val="en-GB"/>
              </w:rPr>
            </w:pPr>
            <w:r w:rsidRPr="005A55D0">
              <w:rPr>
                <w:b w:val="0"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b w:val="0"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b w:val="0"/>
                <w:i/>
                <w:iCs/>
                <w:lang w:val="en-GB"/>
              </w:rPr>
            </w:r>
            <w:r w:rsidRPr="005A55D0">
              <w:rPr>
                <w:b w:val="0"/>
                <w:i/>
                <w:iCs/>
                <w:lang w:val="en-GB"/>
              </w:rPr>
              <w:fldChar w:fldCharType="separate"/>
            </w:r>
            <w:r w:rsidRPr="005A55D0">
              <w:rPr>
                <w:b w:val="0"/>
                <w:i/>
                <w:iCs/>
                <w:noProof/>
                <w:lang w:val="en-GB"/>
              </w:rPr>
              <w:t> </w:t>
            </w:r>
            <w:r w:rsidRPr="005A55D0">
              <w:rPr>
                <w:b w:val="0"/>
                <w:i/>
                <w:iCs/>
                <w:noProof/>
                <w:lang w:val="en-GB"/>
              </w:rPr>
              <w:t> </w:t>
            </w:r>
            <w:r w:rsidRPr="005A55D0">
              <w:rPr>
                <w:b w:val="0"/>
                <w:i/>
                <w:iCs/>
                <w:noProof/>
                <w:lang w:val="en-GB"/>
              </w:rPr>
              <w:t> </w:t>
            </w:r>
            <w:r w:rsidRPr="005A55D0">
              <w:rPr>
                <w:b w:val="0"/>
                <w:i/>
                <w:iCs/>
                <w:noProof/>
                <w:lang w:val="en-GB"/>
              </w:rPr>
              <w:t> </w:t>
            </w:r>
            <w:r w:rsidRPr="005A55D0">
              <w:rPr>
                <w:b w:val="0"/>
                <w:i/>
                <w:iCs/>
                <w:noProof/>
                <w:lang w:val="en-GB"/>
              </w:rPr>
              <w:t> </w:t>
            </w:r>
            <w:r w:rsidRPr="005A55D0">
              <w:rPr>
                <w:b w:val="0"/>
                <w:i/>
                <w:iCs/>
                <w:lang w:val="en-GB"/>
              </w:rPr>
              <w:fldChar w:fldCharType="end"/>
            </w:r>
          </w:p>
        </w:tc>
      </w:tr>
    </w:tbl>
    <w:p w14:paraId="4D500651" w14:textId="77777777" w:rsidR="003705E5" w:rsidRPr="005A55D0" w:rsidRDefault="003705E5">
      <w:pPr>
        <w:pStyle w:val="Zkladntext2"/>
        <w:rPr>
          <w:b w:val="0"/>
          <w:sz w:val="6"/>
          <w:vertAlign w:val="superscript"/>
          <w:lang w:val="en-GB"/>
        </w:rPr>
      </w:pPr>
    </w:p>
    <w:p w14:paraId="120F3B61" w14:textId="77777777" w:rsidR="003705E5" w:rsidRPr="005A55D0" w:rsidRDefault="003705E5">
      <w:pPr>
        <w:pStyle w:val="Zkladntext2"/>
        <w:rPr>
          <w:lang w:val="en-GB"/>
        </w:rPr>
      </w:pPr>
      <w:r w:rsidRPr="005A55D0">
        <w:rPr>
          <w:b w:val="0"/>
          <w:sz w:val="24"/>
          <w:vertAlign w:val="superscript"/>
          <w:lang w:val="en-GB"/>
        </w:rPr>
        <w:t xml:space="preserve">*) </w:t>
      </w:r>
      <w:r w:rsidR="00FF4D35" w:rsidRPr="005A55D0">
        <w:rPr>
          <w:lang w:val="en-GB"/>
        </w:rPr>
        <w:t>Manufacturer</w:t>
      </w:r>
      <w:r w:rsidR="00493056">
        <w:rPr>
          <w:lang w:val="en-GB"/>
        </w:rPr>
        <w:t>,</w:t>
      </w:r>
      <w:r w:rsidR="00887897">
        <w:rPr>
          <w:lang w:val="en-GB"/>
        </w:rPr>
        <w:t xml:space="preserve"> </w:t>
      </w:r>
      <w:r w:rsidR="00887897" w:rsidRPr="00887897">
        <w:rPr>
          <w:lang w:val="en-GB"/>
        </w:rPr>
        <w:t>authorized representative</w:t>
      </w:r>
      <w:r w:rsidR="00FF4D35" w:rsidRPr="005A55D0">
        <w:rPr>
          <w:lang w:val="en-GB"/>
        </w:rPr>
        <w:t xml:space="preserve">: </w:t>
      </w:r>
      <w:r w:rsidR="00887897" w:rsidRPr="00C41426">
        <w:rPr>
          <w:lang w:val="en-US"/>
        </w:rPr>
        <w:t>see Article 2 “CPR”</w:t>
      </w:r>
      <w:r w:rsidR="00375C6B" w:rsidRPr="005A55D0">
        <w:rPr>
          <w:lang w:val="en-GB"/>
        </w:rPr>
        <w:t>.</w:t>
      </w:r>
    </w:p>
    <w:p w14:paraId="6D65A591" w14:textId="77777777" w:rsidR="003705E5" w:rsidRPr="005A55D0" w:rsidRDefault="003705E5">
      <w:pPr>
        <w:pStyle w:val="Zkladntext"/>
        <w:rPr>
          <w:rFonts w:ascii="Arial" w:hAnsi="Arial" w:cs="Arial"/>
          <w:sz w:val="8"/>
          <w:lang w:val="en-GB"/>
        </w:rPr>
      </w:pPr>
    </w:p>
    <w:p w14:paraId="6F8DA7C1" w14:textId="77777777" w:rsidR="003705E5" w:rsidRPr="005A55D0" w:rsidRDefault="00FF4D35">
      <w:pPr>
        <w:pStyle w:val="Zkladntext"/>
        <w:rPr>
          <w:rFonts w:ascii="Arial" w:hAnsi="Arial" w:cs="Arial"/>
          <w:sz w:val="20"/>
          <w:lang w:val="en-GB"/>
        </w:rPr>
      </w:pPr>
      <w:r w:rsidRPr="005A55D0">
        <w:rPr>
          <w:rFonts w:ascii="Arial" w:hAnsi="Arial" w:cs="Arial"/>
          <w:sz w:val="20"/>
          <w:lang w:val="en-GB"/>
        </w:rPr>
        <w:t>The applicant hereby declares that the information stated herein and in the attached documentation is complete and correct.</w:t>
      </w:r>
    </w:p>
    <w:p w14:paraId="28698F86" w14:textId="77777777" w:rsidR="003705E5" w:rsidRPr="005A55D0" w:rsidRDefault="00FF4D35">
      <w:pPr>
        <w:pStyle w:val="Zkladntext"/>
        <w:rPr>
          <w:rFonts w:ascii="Arial" w:hAnsi="Arial" w:cs="Arial"/>
          <w:sz w:val="20"/>
          <w:lang w:val="en-GB"/>
        </w:rPr>
      </w:pPr>
      <w:r w:rsidRPr="005A55D0">
        <w:rPr>
          <w:rFonts w:ascii="Arial" w:hAnsi="Arial" w:cs="Arial"/>
          <w:sz w:val="20"/>
          <w:lang w:val="en-GB"/>
        </w:rPr>
        <w:t xml:space="preserve">The applicant also declares that the applicant </w:t>
      </w:r>
      <w:r w:rsidRPr="00887897">
        <w:rPr>
          <w:rFonts w:ascii="Arial" w:hAnsi="Arial" w:cs="Arial"/>
          <w:sz w:val="20"/>
          <w:u w:val="single"/>
          <w:lang w:val="en-GB"/>
        </w:rPr>
        <w:t>did not place</w:t>
      </w:r>
      <w:r w:rsidRPr="005A55D0">
        <w:rPr>
          <w:rFonts w:ascii="Arial" w:hAnsi="Arial" w:cs="Arial"/>
          <w:sz w:val="20"/>
          <w:lang w:val="en-GB"/>
        </w:rPr>
        <w:t xml:space="preserve"> </w:t>
      </w:r>
      <w:r w:rsidRPr="005A55D0">
        <w:rPr>
          <w:rFonts w:ascii="Arial" w:hAnsi="Arial" w:cs="Arial"/>
          <w:noProof/>
          <w:sz w:val="20"/>
          <w:lang w:val="en-GB"/>
        </w:rPr>
        <w:t>an</w:t>
      </w:r>
      <w:r w:rsidR="007A5FFA">
        <w:rPr>
          <w:rFonts w:ascii="Arial" w:hAnsi="Arial" w:cs="Arial"/>
          <w:noProof/>
          <w:sz w:val="20"/>
          <w:lang w:val="en-GB"/>
        </w:rPr>
        <w:t>y other</w:t>
      </w:r>
      <w:r w:rsidRPr="005A55D0">
        <w:rPr>
          <w:rFonts w:ascii="Arial" w:hAnsi="Arial" w:cs="Arial"/>
          <w:sz w:val="20"/>
          <w:lang w:val="en-GB"/>
        </w:rPr>
        <w:t xml:space="preserve"> order to determine the </w:t>
      </w:r>
      <w:r w:rsidRPr="005A55D0">
        <w:rPr>
          <w:rFonts w:ascii="Arial" w:hAnsi="Arial" w:cs="Arial"/>
          <w:noProof/>
          <w:sz w:val="20"/>
          <w:lang w:val="en-GB"/>
        </w:rPr>
        <w:t>technical</w:t>
      </w:r>
      <w:r w:rsidRPr="005A55D0">
        <w:rPr>
          <w:rFonts w:ascii="Arial" w:hAnsi="Arial" w:cs="Arial"/>
          <w:sz w:val="20"/>
          <w:lang w:val="en-GB"/>
        </w:rPr>
        <w:t xml:space="preserve"> performance of the product </w:t>
      </w:r>
      <w:r w:rsidRPr="00887897">
        <w:rPr>
          <w:rFonts w:ascii="Arial" w:hAnsi="Arial" w:cs="Arial"/>
          <w:sz w:val="20"/>
          <w:u w:val="single"/>
          <w:lang w:val="en-GB"/>
        </w:rPr>
        <w:t xml:space="preserve">at any other </w:t>
      </w:r>
      <w:r w:rsidR="00887897" w:rsidRPr="00887897">
        <w:rPr>
          <w:rFonts w:ascii="Arial" w:hAnsi="Arial" w:cs="Arial"/>
          <w:sz w:val="20"/>
          <w:u w:val="single"/>
          <w:lang w:val="en-GB"/>
        </w:rPr>
        <w:t>Notified</w:t>
      </w:r>
      <w:r w:rsidRPr="00887897">
        <w:rPr>
          <w:rFonts w:ascii="Arial" w:hAnsi="Arial" w:cs="Arial"/>
          <w:sz w:val="20"/>
          <w:u w:val="single"/>
          <w:lang w:val="en-GB"/>
        </w:rPr>
        <w:t xml:space="preserve"> Body</w:t>
      </w:r>
      <w:r w:rsidR="003705E5" w:rsidRPr="005A55D0">
        <w:rPr>
          <w:rFonts w:ascii="Arial" w:hAnsi="Arial" w:cs="Arial"/>
          <w:sz w:val="20"/>
          <w:lang w:val="en-GB"/>
        </w:rPr>
        <w:t>.</w:t>
      </w:r>
    </w:p>
    <w:p w14:paraId="74B3DD9F" w14:textId="77777777" w:rsidR="002316AE" w:rsidRPr="001C7184" w:rsidRDefault="002316AE">
      <w:pPr>
        <w:pStyle w:val="Zkladntext"/>
        <w:rPr>
          <w:rFonts w:ascii="Arial" w:hAnsi="Arial" w:cs="Arial"/>
          <w:sz w:val="8"/>
          <w:szCs w:val="8"/>
          <w:lang w:val="en-GB"/>
        </w:rPr>
      </w:pPr>
    </w:p>
    <w:p w14:paraId="334A03B7" w14:textId="77777777" w:rsidR="008A160B" w:rsidRPr="001C7184" w:rsidRDefault="00887897">
      <w:pPr>
        <w:pStyle w:val="Zkladntext"/>
        <w:rPr>
          <w:rFonts w:ascii="Arial" w:hAnsi="Arial" w:cs="Arial"/>
          <w:sz w:val="20"/>
          <w:lang w:val="en-GB"/>
        </w:rPr>
      </w:pPr>
      <w:r w:rsidRPr="001C7184">
        <w:rPr>
          <w:rFonts w:ascii="Arial" w:hAnsi="Arial" w:cs="Arial"/>
          <w:sz w:val="20"/>
          <w:lang w:val="en-GB"/>
        </w:rPr>
        <w:t>Please attach the list of the submitted documents on a single piece of paper.</w:t>
      </w:r>
    </w:p>
    <w:p w14:paraId="397D4D23" w14:textId="77777777" w:rsidR="003705E5" w:rsidRPr="001C7184" w:rsidRDefault="003705E5">
      <w:pPr>
        <w:jc w:val="both"/>
        <w:rPr>
          <w:rFonts w:ascii="Arial" w:hAnsi="Arial" w:cs="Arial"/>
          <w:b/>
          <w:lang w:val="en-GB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9"/>
        <w:gridCol w:w="4541"/>
      </w:tblGrid>
      <w:tr w:rsidR="003705E5" w:rsidRPr="001C7184" w14:paraId="36D0FB7C" w14:textId="77777777">
        <w:tc>
          <w:tcPr>
            <w:tcW w:w="4605" w:type="dxa"/>
          </w:tcPr>
          <w:p w14:paraId="17050066" w14:textId="77777777" w:rsidR="003705E5" w:rsidRPr="001C7184" w:rsidRDefault="00FF4D35">
            <w:pPr>
              <w:pStyle w:val="Nadpis2"/>
              <w:jc w:val="center"/>
              <w:rPr>
                <w:lang w:val="en-GB"/>
              </w:rPr>
            </w:pPr>
            <w:r w:rsidRPr="001C7184">
              <w:rPr>
                <w:lang w:val="en-GB"/>
              </w:rPr>
              <w:t>Place and date of application</w:t>
            </w:r>
          </w:p>
          <w:p w14:paraId="35ED03E0" w14:textId="77777777" w:rsidR="003705E5" w:rsidRPr="001C7184" w:rsidRDefault="003705E5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1C7184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7184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1C7184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1C7184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1C7184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1C7184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1C7184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1C7184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1C7184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1C7184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60BA7267" w14:textId="77777777" w:rsidR="003705E5" w:rsidRPr="001C7184" w:rsidRDefault="003705E5">
            <w:pPr>
              <w:jc w:val="center"/>
              <w:rPr>
                <w:rFonts w:ascii="Arial" w:hAnsi="Arial" w:cs="Arial"/>
                <w:lang w:val="en-GB"/>
              </w:rPr>
            </w:pPr>
            <w:r w:rsidRPr="001C7184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1C7184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1C7184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1C7184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1C7184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1C7184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1C7184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1C7184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1C7184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1C7184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4605" w:type="dxa"/>
          </w:tcPr>
          <w:p w14:paraId="6BC3C4F0" w14:textId="77777777" w:rsidR="003705E5" w:rsidRPr="001C7184" w:rsidRDefault="00FF4D35">
            <w:pPr>
              <w:pStyle w:val="Nadpis2"/>
              <w:jc w:val="center"/>
              <w:rPr>
                <w:lang w:val="en-GB"/>
              </w:rPr>
            </w:pPr>
            <w:r w:rsidRPr="001C7184">
              <w:rPr>
                <w:lang w:val="en-GB"/>
              </w:rPr>
              <w:t>Applicant’s s</w:t>
            </w:r>
            <w:r w:rsidR="007A5FFA" w:rsidRPr="001C7184">
              <w:rPr>
                <w:lang w:val="en-GB"/>
              </w:rPr>
              <w:t>tamp</w:t>
            </w:r>
            <w:r w:rsidRPr="001C7184">
              <w:rPr>
                <w:lang w:val="en-GB"/>
              </w:rPr>
              <w:t xml:space="preserve"> and signature</w:t>
            </w:r>
          </w:p>
          <w:p w14:paraId="50671E20" w14:textId="77777777" w:rsidR="003705E5" w:rsidRPr="001C7184" w:rsidRDefault="003705E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</w:p>
          <w:p w14:paraId="1EFBA40B" w14:textId="77777777" w:rsidR="003705E5" w:rsidRPr="001C7184" w:rsidRDefault="003705E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1C7184">
              <w:rPr>
                <w:rFonts w:ascii="Arial" w:hAnsi="Arial" w:cs="Arial"/>
                <w:b/>
                <w:bCs/>
                <w:lang w:val="en-GB"/>
              </w:rPr>
              <w:t>……………………</w:t>
            </w:r>
          </w:p>
        </w:tc>
      </w:tr>
    </w:tbl>
    <w:p w14:paraId="0A4C9473" w14:textId="77777777" w:rsidR="003705E5" w:rsidRPr="001C7184" w:rsidRDefault="00BC7F3E">
      <w:pPr>
        <w:rPr>
          <w:rFonts w:ascii="Arial" w:hAnsi="Arial" w:cs="Arial"/>
          <w:b/>
          <w:sz w:val="18"/>
          <w:szCs w:val="19"/>
          <w:lang w:val="en-GB"/>
        </w:rPr>
      </w:pPr>
      <w:r w:rsidRPr="001C7184">
        <w:rPr>
          <w:rFonts w:ascii="Arial" w:hAnsi="Arial" w:cs="Arial"/>
          <w:b/>
          <w:noProof/>
          <w:sz w:val="18"/>
          <w:szCs w:val="19"/>
          <w:lang w:val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01E0B46" wp14:editId="7BA3736A">
                <wp:simplePos x="0" y="0"/>
                <wp:positionH relativeFrom="column">
                  <wp:posOffset>65405</wp:posOffset>
                </wp:positionH>
                <wp:positionV relativeFrom="paragraph">
                  <wp:posOffset>75565</wp:posOffset>
                </wp:positionV>
                <wp:extent cx="571500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EDAD59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5.95pt" to="455.1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"/>
            </w:pict>
          </mc:Fallback>
        </mc:AlternateContent>
      </w:r>
    </w:p>
    <w:p w14:paraId="36E7AF6F" w14:textId="77777777" w:rsidR="003705E5" w:rsidRPr="001C7184" w:rsidRDefault="007A5FFA">
      <w:pPr>
        <w:rPr>
          <w:rFonts w:ascii="Arial" w:hAnsi="Arial" w:cs="Arial"/>
          <w:b/>
          <w:szCs w:val="19"/>
          <w:lang w:val="en-GB"/>
        </w:rPr>
      </w:pPr>
      <w:r w:rsidRPr="001C7184">
        <w:rPr>
          <w:rFonts w:ascii="Arial" w:hAnsi="Arial" w:cs="Arial"/>
          <w:b/>
          <w:lang w:val="en-GB"/>
        </w:rPr>
        <w:t>V</w:t>
      </w:r>
      <w:r w:rsidR="00C73876" w:rsidRPr="001C7184">
        <w:rPr>
          <w:rFonts w:ascii="Arial" w:hAnsi="Arial" w:cs="Arial"/>
          <w:b/>
          <w:lang w:val="en-GB"/>
        </w:rPr>
        <w:t xml:space="preserve">erification of </w:t>
      </w:r>
      <w:r w:rsidRPr="001C7184">
        <w:rPr>
          <w:rFonts w:ascii="Arial" w:hAnsi="Arial" w:cs="Arial"/>
          <w:b/>
          <w:lang w:val="en-GB"/>
        </w:rPr>
        <w:t xml:space="preserve">the </w:t>
      </w:r>
      <w:r w:rsidR="00C73876" w:rsidRPr="001C7184">
        <w:rPr>
          <w:rFonts w:ascii="Arial" w:hAnsi="Arial" w:cs="Arial"/>
          <w:b/>
          <w:lang w:val="en-GB"/>
        </w:rPr>
        <w:t>application: (leave blank)</w:t>
      </w:r>
    </w:p>
    <w:p w14:paraId="7141FCE1" w14:textId="77777777" w:rsidR="003705E5" w:rsidRPr="001C7184" w:rsidRDefault="003705E5">
      <w:pPr>
        <w:rPr>
          <w:rFonts w:ascii="Arial" w:hAnsi="Arial" w:cs="Arial"/>
          <w:b/>
          <w:sz w:val="6"/>
          <w:szCs w:val="19"/>
          <w:lang w:val="en-GB"/>
        </w:rPr>
      </w:pPr>
    </w:p>
    <w:tbl>
      <w:tblPr>
        <w:tblW w:w="9075" w:type="dxa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25"/>
        <w:gridCol w:w="1418"/>
        <w:gridCol w:w="1701"/>
        <w:gridCol w:w="896"/>
        <w:gridCol w:w="2160"/>
        <w:gridCol w:w="1275"/>
      </w:tblGrid>
      <w:tr w:rsidR="00A6313B" w:rsidRPr="00891ADE" w14:paraId="7C645943" w14:textId="77777777" w:rsidTr="00C776FD">
        <w:trPr>
          <w:trHeight w:hRule="exact" w:val="488"/>
        </w:trPr>
        <w:tc>
          <w:tcPr>
            <w:tcW w:w="1625" w:type="dxa"/>
          </w:tcPr>
          <w:p w14:paraId="2ECD0D76" w14:textId="77777777" w:rsidR="00A6313B" w:rsidRPr="00891ADE" w:rsidRDefault="00A6313B" w:rsidP="00C776FD">
            <w:pPr>
              <w:tabs>
                <w:tab w:val="left" w:pos="1035"/>
                <w:tab w:val="left" w:pos="1425"/>
              </w:tabs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Došlo:</w:t>
            </w:r>
          </w:p>
        </w:tc>
        <w:tc>
          <w:tcPr>
            <w:tcW w:w="1418" w:type="dxa"/>
          </w:tcPr>
          <w:p w14:paraId="0B8A2B88" w14:textId="77777777" w:rsidR="00A6313B" w:rsidRPr="00891ADE" w:rsidRDefault="00A6313B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Ev.č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701" w:type="dxa"/>
          </w:tcPr>
          <w:p w14:paraId="4EB4B4B5" w14:textId="77777777" w:rsidR="00A6313B" w:rsidRPr="00891ADE" w:rsidRDefault="00A6313B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>
              <w:rPr>
                <w:rFonts w:ascii="Arial" w:hAnsi="Arial" w:cs="Arial"/>
                <w:b/>
                <w:iCs/>
                <w:sz w:val="21"/>
                <w:szCs w:val="15"/>
              </w:rPr>
              <w:t>Přiděleno:</w:t>
            </w:r>
          </w:p>
        </w:tc>
        <w:tc>
          <w:tcPr>
            <w:tcW w:w="896" w:type="dxa"/>
          </w:tcPr>
          <w:p w14:paraId="0585555B" w14:textId="77777777" w:rsidR="00A6313B" w:rsidRPr="00891ADE" w:rsidRDefault="00A6313B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Příl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2160" w:type="dxa"/>
          </w:tcPr>
          <w:p w14:paraId="6728301D" w14:textId="77777777" w:rsidR="00A6313B" w:rsidRPr="00891ADE" w:rsidRDefault="00A6313B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Zodp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 xml:space="preserve">. </w:t>
            </w: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prac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275" w:type="dxa"/>
          </w:tcPr>
          <w:p w14:paraId="0BCAC140" w14:textId="77777777" w:rsidR="00A6313B" w:rsidRPr="00891ADE" w:rsidRDefault="00A6313B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Dne:</w:t>
            </w:r>
          </w:p>
        </w:tc>
      </w:tr>
    </w:tbl>
    <w:p w14:paraId="4A2B8051" w14:textId="77777777" w:rsidR="001C7184" w:rsidRPr="001C7184" w:rsidRDefault="001C7184">
      <w:pPr>
        <w:pStyle w:val="Zkladntext"/>
        <w:rPr>
          <w:rFonts w:ascii="Arial" w:hAnsi="Arial" w:cs="Arial"/>
          <w:sz w:val="20"/>
          <w:lang w:val="en-GB"/>
        </w:rPr>
      </w:pPr>
    </w:p>
    <w:sectPr w:rsidR="001C7184" w:rsidRPr="001C7184">
      <w:footerReference w:type="default" r:id="rId8"/>
      <w:pgSz w:w="11906" w:h="16838"/>
      <w:pgMar w:top="737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4446E" w14:textId="77777777" w:rsidR="00B8009F" w:rsidRDefault="00B8009F">
      <w:r>
        <w:separator/>
      </w:r>
    </w:p>
  </w:endnote>
  <w:endnote w:type="continuationSeparator" w:id="0">
    <w:p w14:paraId="654D8584" w14:textId="77777777" w:rsidR="00B8009F" w:rsidRDefault="00B80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33845" w14:textId="77777777" w:rsidR="003705E5" w:rsidRPr="001C7184" w:rsidRDefault="00BC7F3E">
    <w:pPr>
      <w:pStyle w:val="Zpat"/>
      <w:rPr>
        <w:rFonts w:ascii="Arial" w:hAnsi="Arial"/>
        <w:lang w:val="en-GB"/>
      </w:rPr>
    </w:pPr>
    <w:r w:rsidRPr="001C7184">
      <w:rPr>
        <w:rFonts w:ascii="Arial" w:hAnsi="Arial"/>
        <w:noProof/>
        <w:lang w:val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A56CDE" wp14:editId="734E61E7">
              <wp:simplePos x="0" y="0"/>
              <wp:positionH relativeFrom="column">
                <wp:posOffset>-48260</wp:posOffset>
              </wp:positionH>
              <wp:positionV relativeFrom="paragraph">
                <wp:posOffset>-3810</wp:posOffset>
              </wp:positionV>
              <wp:extent cx="58293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838C5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-.3pt" to="455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"/>
          </w:pict>
        </mc:Fallback>
      </mc:AlternateContent>
    </w:r>
    <w:r w:rsidR="003705E5" w:rsidRPr="001C7184">
      <w:rPr>
        <w:rFonts w:ascii="Arial" w:hAnsi="Arial"/>
        <w:lang w:val="en-GB"/>
      </w:rPr>
      <w:t xml:space="preserve">PAVUS, </w:t>
    </w:r>
    <w:proofErr w:type="spellStart"/>
    <w:r w:rsidR="003705E5" w:rsidRPr="001C7184">
      <w:rPr>
        <w:rFonts w:ascii="Arial" w:hAnsi="Arial"/>
        <w:lang w:val="en-GB"/>
      </w:rPr>
      <w:t>a.s.</w:t>
    </w:r>
    <w:proofErr w:type="spellEnd"/>
    <w:r w:rsidR="003705E5" w:rsidRPr="001C7184">
      <w:rPr>
        <w:rFonts w:ascii="Arial" w:hAnsi="Arial"/>
        <w:lang w:val="en-GB"/>
      </w:rPr>
      <w:t xml:space="preserve">, </w:t>
    </w:r>
    <w:proofErr w:type="spellStart"/>
    <w:r w:rsidR="003705E5" w:rsidRPr="001C7184">
      <w:rPr>
        <w:rFonts w:ascii="Arial" w:hAnsi="Arial"/>
        <w:lang w:val="en-GB"/>
      </w:rPr>
      <w:t>Prosecká</w:t>
    </w:r>
    <w:proofErr w:type="spellEnd"/>
    <w:r w:rsidR="003705E5" w:rsidRPr="001C7184">
      <w:rPr>
        <w:rFonts w:ascii="Arial" w:hAnsi="Arial"/>
        <w:lang w:val="en-GB"/>
      </w:rPr>
      <w:t xml:space="preserve"> 412/74, 190 </w:t>
    </w:r>
    <w:proofErr w:type="gramStart"/>
    <w:r w:rsidR="003705E5" w:rsidRPr="001C7184">
      <w:rPr>
        <w:rFonts w:ascii="Arial" w:hAnsi="Arial"/>
        <w:lang w:val="en-GB"/>
      </w:rPr>
      <w:t>00  Pra</w:t>
    </w:r>
    <w:r w:rsidR="00C73876" w:rsidRPr="001C7184">
      <w:rPr>
        <w:rFonts w:ascii="Arial" w:hAnsi="Arial"/>
        <w:lang w:val="en-GB"/>
      </w:rPr>
      <w:t>gue</w:t>
    </w:r>
    <w:proofErr w:type="gramEnd"/>
    <w:r w:rsidR="003705E5" w:rsidRPr="001C7184">
      <w:rPr>
        <w:rFonts w:ascii="Arial" w:hAnsi="Arial"/>
        <w:lang w:val="en-GB"/>
      </w:rPr>
      <w:t xml:space="preserve"> 9</w:t>
    </w:r>
    <w:r w:rsidR="00C73876" w:rsidRPr="001C7184">
      <w:rPr>
        <w:rFonts w:ascii="Arial" w:hAnsi="Arial"/>
        <w:lang w:val="en-GB"/>
      </w:rPr>
      <w:t>, Czech Republic</w:t>
    </w:r>
  </w:p>
  <w:p w14:paraId="56326144" w14:textId="2A3283C2" w:rsidR="003705E5" w:rsidRPr="001C7184" w:rsidRDefault="005A55D0">
    <w:pPr>
      <w:pStyle w:val="Zpat"/>
      <w:rPr>
        <w:rFonts w:ascii="Arial" w:hAnsi="Arial"/>
        <w:lang w:val="en-GB"/>
      </w:rPr>
    </w:pPr>
    <w:r w:rsidRPr="001C7184">
      <w:rPr>
        <w:rFonts w:ascii="Arial" w:hAnsi="Arial"/>
        <w:lang w:val="en-GB"/>
      </w:rPr>
      <w:t>Phone:</w:t>
    </w:r>
    <w:r w:rsidR="003705E5" w:rsidRPr="001C7184">
      <w:rPr>
        <w:rFonts w:ascii="Arial" w:hAnsi="Arial"/>
        <w:lang w:val="en-GB"/>
      </w:rPr>
      <w:t xml:space="preserve"> 286 019 587, E-mail: </w:t>
    </w:r>
    <w:hyperlink r:id="rId1" w:history="1">
      <w:r w:rsidR="003705E5" w:rsidRPr="001C7184">
        <w:rPr>
          <w:rStyle w:val="Hypertextovodkaz"/>
          <w:rFonts w:ascii="Arial" w:hAnsi="Arial"/>
          <w:lang w:val="en-GB"/>
        </w:rPr>
        <w:t>mail@pavus.cz</w:t>
      </w:r>
    </w:hyperlink>
    <w:r w:rsidR="003705E5" w:rsidRPr="001C7184">
      <w:rPr>
        <w:rFonts w:ascii="Arial" w:hAnsi="Arial"/>
        <w:lang w:val="en-GB"/>
      </w:rPr>
      <w:t xml:space="preserve">,  </w:t>
    </w:r>
    <w:hyperlink r:id="rId2" w:history="1">
      <w:r w:rsidR="007E3389" w:rsidRPr="001C7184">
        <w:rPr>
          <w:rStyle w:val="Hypertextovodkaz"/>
          <w:rFonts w:ascii="Arial" w:hAnsi="Arial"/>
          <w:lang w:val="en-GB"/>
        </w:rPr>
        <w:t>http://www.pavus.cz</w:t>
      </w:r>
    </w:hyperlink>
    <w:r w:rsidR="007E3389" w:rsidRPr="001C7184">
      <w:rPr>
        <w:rFonts w:ascii="Arial" w:hAnsi="Arial"/>
        <w:lang w:val="en-GB"/>
      </w:rPr>
      <w:tab/>
    </w:r>
    <w:r w:rsidR="007E3389" w:rsidRPr="001C7184">
      <w:rPr>
        <w:rFonts w:ascii="Arial" w:hAnsi="Arial"/>
        <w:i/>
        <w:iCs/>
        <w:lang w:val="en-GB"/>
      </w:rPr>
      <w:t>Ver</w:t>
    </w:r>
    <w:r w:rsidR="001C7184" w:rsidRPr="001C7184">
      <w:rPr>
        <w:rFonts w:ascii="Arial" w:hAnsi="Arial"/>
        <w:i/>
        <w:iCs/>
        <w:lang w:val="en-GB"/>
      </w:rPr>
      <w:t>sion</w:t>
    </w:r>
    <w:r w:rsidR="007E3389" w:rsidRPr="001C7184">
      <w:rPr>
        <w:rFonts w:ascii="Arial" w:hAnsi="Arial"/>
        <w:i/>
        <w:iCs/>
        <w:lang w:val="en-GB"/>
      </w:rPr>
      <w:t xml:space="preserve"> </w:t>
    </w:r>
    <w:r w:rsidR="00E005E2">
      <w:rPr>
        <w:rFonts w:ascii="Arial" w:hAnsi="Arial"/>
        <w:i/>
        <w:iCs/>
        <w:lang w:val="en-GB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06700" w14:textId="77777777" w:rsidR="00B8009F" w:rsidRDefault="00B8009F">
      <w:r>
        <w:separator/>
      </w:r>
    </w:p>
  </w:footnote>
  <w:footnote w:type="continuationSeparator" w:id="0">
    <w:p w14:paraId="1B70B7CE" w14:textId="77777777" w:rsidR="00B8009F" w:rsidRDefault="00B80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0416"/>
    <w:multiLevelType w:val="hybridMultilevel"/>
    <w:tmpl w:val="45C056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CF242A"/>
    <w:multiLevelType w:val="singleLevel"/>
    <w:tmpl w:val="5192C5E6"/>
    <w:lvl w:ilvl="0">
      <w:start w:val="1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2AD10C6"/>
    <w:multiLevelType w:val="singleLevel"/>
    <w:tmpl w:val="21AE5E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2059157051">
    <w:abstractNumId w:val="2"/>
  </w:num>
  <w:num w:numId="2" w16cid:durableId="339431502">
    <w:abstractNumId w:val="1"/>
  </w:num>
  <w:num w:numId="3" w16cid:durableId="243615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3xcVxjjif7MbtF0Jbuhal2c6q8Lj5bhPolUBgDRPhTcYVP953VCCz/jhOJzdhcCj+35ieBzlsxLbxcWDp5e4w==" w:salt="sqGx/R4DFxHsMSgtU7TJJ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82"/>
    <w:rsid w:val="0006739B"/>
    <w:rsid w:val="00071C48"/>
    <w:rsid w:val="00082259"/>
    <w:rsid w:val="000856A6"/>
    <w:rsid w:val="0009524E"/>
    <w:rsid w:val="00095434"/>
    <w:rsid w:val="000C2E58"/>
    <w:rsid w:val="000C2EF9"/>
    <w:rsid w:val="000E23DD"/>
    <w:rsid w:val="00155726"/>
    <w:rsid w:val="0015660C"/>
    <w:rsid w:val="0017696A"/>
    <w:rsid w:val="0019692E"/>
    <w:rsid w:val="001A5A27"/>
    <w:rsid w:val="001C7184"/>
    <w:rsid w:val="001E0170"/>
    <w:rsid w:val="002316AE"/>
    <w:rsid w:val="002A28E9"/>
    <w:rsid w:val="002E6672"/>
    <w:rsid w:val="00360025"/>
    <w:rsid w:val="003705E5"/>
    <w:rsid w:val="00372F47"/>
    <w:rsid w:val="00375C6B"/>
    <w:rsid w:val="003A6F85"/>
    <w:rsid w:val="003B0238"/>
    <w:rsid w:val="003C2979"/>
    <w:rsid w:val="004206FD"/>
    <w:rsid w:val="0046401E"/>
    <w:rsid w:val="00493056"/>
    <w:rsid w:val="004A025E"/>
    <w:rsid w:val="004C7DEC"/>
    <w:rsid w:val="004F1710"/>
    <w:rsid w:val="004F5AEA"/>
    <w:rsid w:val="005041B1"/>
    <w:rsid w:val="00544B90"/>
    <w:rsid w:val="005A04CB"/>
    <w:rsid w:val="005A55D0"/>
    <w:rsid w:val="005E41F8"/>
    <w:rsid w:val="00621DE1"/>
    <w:rsid w:val="00674B0A"/>
    <w:rsid w:val="006C2464"/>
    <w:rsid w:val="006F3B8C"/>
    <w:rsid w:val="006F58F9"/>
    <w:rsid w:val="007151A9"/>
    <w:rsid w:val="0077443A"/>
    <w:rsid w:val="007A5FFA"/>
    <w:rsid w:val="007E3389"/>
    <w:rsid w:val="007F21BC"/>
    <w:rsid w:val="00850E1A"/>
    <w:rsid w:val="00851E53"/>
    <w:rsid w:val="00887897"/>
    <w:rsid w:val="00891ADE"/>
    <w:rsid w:val="0089671F"/>
    <w:rsid w:val="008A160B"/>
    <w:rsid w:val="008A5617"/>
    <w:rsid w:val="00915774"/>
    <w:rsid w:val="00933D58"/>
    <w:rsid w:val="009B0B31"/>
    <w:rsid w:val="009F2484"/>
    <w:rsid w:val="00A019DA"/>
    <w:rsid w:val="00A6313B"/>
    <w:rsid w:val="00A76AAF"/>
    <w:rsid w:val="00B1292C"/>
    <w:rsid w:val="00B23AFB"/>
    <w:rsid w:val="00B61508"/>
    <w:rsid w:val="00B8009F"/>
    <w:rsid w:val="00BC7F3E"/>
    <w:rsid w:val="00BF0022"/>
    <w:rsid w:val="00C64ECE"/>
    <w:rsid w:val="00C73876"/>
    <w:rsid w:val="00C74E6A"/>
    <w:rsid w:val="00CB20B5"/>
    <w:rsid w:val="00CF34D5"/>
    <w:rsid w:val="00D62825"/>
    <w:rsid w:val="00D65E7B"/>
    <w:rsid w:val="00DA11AF"/>
    <w:rsid w:val="00DB3DC1"/>
    <w:rsid w:val="00E005E2"/>
    <w:rsid w:val="00E01445"/>
    <w:rsid w:val="00E034E8"/>
    <w:rsid w:val="00E52782"/>
    <w:rsid w:val="00E709E1"/>
    <w:rsid w:val="00F5707D"/>
    <w:rsid w:val="00FF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A5D545"/>
  <w14:defaultImageDpi w14:val="32767"/>
  <w15:docId w15:val="{512DC005-518D-4640-A94E-05168B92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Arial" w:hAnsi="Arial" w:cs="Arial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both"/>
    </w:pPr>
    <w:rPr>
      <w:b/>
      <w:sz w:val="24"/>
    </w:rPr>
  </w:style>
  <w:style w:type="paragraph" w:styleId="Zkladntext2">
    <w:name w:val="Body Text 2"/>
    <w:basedOn w:val="Normln"/>
    <w:semiHidden/>
    <w:pPr>
      <w:jc w:val="both"/>
    </w:pPr>
    <w:rPr>
      <w:rFonts w:ascii="Arial" w:hAnsi="Arial" w:cs="Arial"/>
      <w:b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styleId="Zkladntext3">
    <w:name w:val="Body Text 3"/>
    <w:basedOn w:val="Normln"/>
    <w:semiHidden/>
    <w:rPr>
      <w:rFonts w:ascii="Arial" w:hAnsi="Arial" w:cs="Arial"/>
      <w:b/>
      <w:sz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28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28E9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7E33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vus.cz" TargetMode="External"/><Relationship Id="rId1" Type="http://schemas.openxmlformats.org/officeDocument/2006/relationships/hyperlink" Target="mailto:mail@pavus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336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PAVUS a.s.</Company>
  <LinksUpToDate>false</LinksUpToDate>
  <CharactersWithSpaces>2317</CharactersWithSpaces>
  <SharedDoc>false</SharedDoc>
  <HLinks>
    <vt:vector size="6" baseType="variant">
      <vt:variant>
        <vt:i4>6684753</vt:i4>
      </vt:variant>
      <vt:variant>
        <vt:i4>0</vt:i4>
      </vt:variant>
      <vt:variant>
        <vt:i4>0</vt:i4>
      </vt:variant>
      <vt:variant>
        <vt:i4>5</vt:i4>
      </vt:variant>
      <vt:variant>
        <vt:lpwstr>mailto:mail@pavus.cz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Ing.Jana Buchtová</dc:creator>
  <cp:lastModifiedBy>Jaroslav Kopečný</cp:lastModifiedBy>
  <cp:revision>11</cp:revision>
  <cp:lastPrinted>2016-09-20T08:20:00Z</cp:lastPrinted>
  <dcterms:created xsi:type="dcterms:W3CDTF">2023-04-24T09:03:00Z</dcterms:created>
  <dcterms:modified xsi:type="dcterms:W3CDTF">2025-09-10T07:10:00Z</dcterms:modified>
</cp:coreProperties>
</file>